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475C" w14:textId="7B574CF7" w:rsidR="002859AE" w:rsidRPr="002859AE" w:rsidRDefault="002859AE" w:rsidP="002859AE">
      <w:pPr>
        <w:jc w:val="center"/>
        <w:rPr>
          <w:b/>
          <w:bCs/>
          <w:sz w:val="144"/>
          <w:szCs w:val="144"/>
        </w:rPr>
      </w:pPr>
      <w:r w:rsidRPr="002859AE">
        <w:rPr>
          <w:b/>
          <w:bCs/>
          <w:sz w:val="144"/>
          <w:szCs w:val="144"/>
        </w:rPr>
        <w:t>AVISO</w:t>
      </w:r>
    </w:p>
    <w:p w14:paraId="683D9C84" w14:textId="6E58D5AF" w:rsidR="002859AE" w:rsidRDefault="002859AE" w:rsidP="002859AE">
      <w:pPr>
        <w:jc w:val="center"/>
        <w:rPr>
          <w:sz w:val="72"/>
          <w:szCs w:val="72"/>
        </w:rPr>
      </w:pPr>
      <w:r w:rsidRPr="002859AE">
        <w:rPr>
          <w:sz w:val="72"/>
          <w:szCs w:val="72"/>
        </w:rPr>
        <w:t>SE INFORMA QUE NO HUBO CONVOCATORIA DERIVADO DE LAS VACANTES PARA EL PERIODO DE ENERO-MARZO 2025</w:t>
      </w:r>
    </w:p>
    <w:p w14:paraId="64135C7B" w14:textId="77777777" w:rsidR="002859AE" w:rsidRPr="002859AE" w:rsidRDefault="002859AE" w:rsidP="002859AE">
      <w:pPr>
        <w:jc w:val="center"/>
        <w:rPr>
          <w:sz w:val="72"/>
          <w:szCs w:val="72"/>
        </w:rPr>
      </w:pPr>
    </w:p>
    <w:p w14:paraId="6E147F25" w14:textId="5940EF62" w:rsidR="002859AE" w:rsidRPr="002859AE" w:rsidRDefault="002859AE" w:rsidP="002859AE">
      <w:pPr>
        <w:jc w:val="center"/>
        <w:rPr>
          <w:sz w:val="72"/>
          <w:szCs w:val="72"/>
        </w:rPr>
      </w:pPr>
      <w:r w:rsidRPr="002859AE">
        <w:rPr>
          <w:sz w:val="72"/>
          <w:szCs w:val="72"/>
        </w:rPr>
        <w:t>RECURSOS HUMANOS</w:t>
      </w:r>
    </w:p>
    <w:sectPr w:rsidR="002859AE" w:rsidRPr="002859AE" w:rsidSect="002859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AE"/>
    <w:rsid w:val="000A56EE"/>
    <w:rsid w:val="002859AE"/>
    <w:rsid w:val="003C5383"/>
    <w:rsid w:val="007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6B34"/>
  <w15:chartTrackingRefBased/>
  <w15:docId w15:val="{A8E4D5E9-5A1A-4CEC-A4BD-49781A19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NOMINAS-2</dc:creator>
  <cp:keywords/>
  <dc:description/>
  <cp:lastModifiedBy>NOMINAS-2</cp:lastModifiedBy>
  <cp:revision>1</cp:revision>
  <dcterms:created xsi:type="dcterms:W3CDTF">2025-05-21T18:07:00Z</dcterms:created>
  <dcterms:modified xsi:type="dcterms:W3CDTF">2025-05-21T18:32:00Z</dcterms:modified>
</cp:coreProperties>
</file>